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EC3C4" w14:textId="77777777" w:rsidR="00685743" w:rsidRDefault="00685743" w:rsidP="00F771B3">
      <w:pPr>
        <w:pStyle w:val="Titre"/>
        <w:rPr>
          <w:rFonts w:eastAsia="Times New Roman"/>
          <w:b/>
          <w:sz w:val="52"/>
          <w:szCs w:val="52"/>
          <w:lang w:val="en-GB" w:eastAsia="fr-FR"/>
        </w:rPr>
      </w:pPr>
      <w:bookmarkStart w:id="0" w:name="_GoBack"/>
      <w:bookmarkEnd w:id="0"/>
    </w:p>
    <w:p w14:paraId="79EFF5C1" w14:textId="32BDFFE5" w:rsidR="00F771B3" w:rsidRPr="002E044E" w:rsidRDefault="002D42E9" w:rsidP="00F771B3">
      <w:pPr>
        <w:pStyle w:val="Titre"/>
        <w:rPr>
          <w:rFonts w:eastAsia="Times New Roman"/>
          <w:b/>
          <w:sz w:val="52"/>
          <w:szCs w:val="52"/>
          <w:lang w:val="en-GB" w:eastAsia="fr-FR"/>
        </w:rPr>
      </w:pPr>
      <w:r w:rsidRPr="002E044E">
        <w:rPr>
          <w:rFonts w:eastAsia="Times New Roman"/>
          <w:b/>
          <w:sz w:val="52"/>
          <w:szCs w:val="52"/>
          <w:lang w:val="en-GB" w:eastAsia="fr-FR"/>
        </w:rPr>
        <w:t>ESB</w:t>
      </w:r>
      <w:r w:rsidR="002E044E" w:rsidRPr="002E044E">
        <w:rPr>
          <w:rFonts w:eastAsia="Times New Roman"/>
          <w:b/>
          <w:sz w:val="52"/>
          <w:szCs w:val="52"/>
          <w:lang w:val="en-GB" w:eastAsia="fr-FR"/>
        </w:rPr>
        <w:t xml:space="preserve"> Scholarship application form</w:t>
      </w:r>
    </w:p>
    <w:p w14:paraId="6374B50C" w14:textId="77777777" w:rsidR="008D59D5" w:rsidRPr="002E044E" w:rsidRDefault="008D59D5" w:rsidP="00413E2D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val="en-GB" w:eastAsia="fr-FR"/>
        </w:rPr>
      </w:pPr>
    </w:p>
    <w:p w14:paraId="6578A2E3" w14:textId="77777777" w:rsidR="008D59D5" w:rsidRPr="002E044E" w:rsidRDefault="008D59D5" w:rsidP="00413E2D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val="en-GB" w:eastAsia="fr-FR"/>
        </w:rPr>
      </w:pPr>
    </w:p>
    <w:p w14:paraId="701A143D" w14:textId="3C3545C0" w:rsidR="002E044E" w:rsidRPr="002E044E" w:rsidRDefault="002E044E" w:rsidP="002E044E">
      <w:pPr>
        <w:jc w:val="both"/>
        <w:rPr>
          <w:lang w:val="en-GB"/>
        </w:rPr>
      </w:pPr>
      <w:r w:rsidRPr="002E044E">
        <w:rPr>
          <w:lang w:val="en-GB"/>
        </w:rPr>
        <w:t xml:space="preserve">As part of its general interest mission, ESB has launched a student aid programme, including a financial component. The School offers scholarships, financed by </w:t>
      </w:r>
      <w:r>
        <w:rPr>
          <w:lang w:val="en-GB"/>
        </w:rPr>
        <w:t>donations</w:t>
      </w:r>
      <w:r w:rsidRPr="002E044E">
        <w:rPr>
          <w:lang w:val="en-GB"/>
        </w:rPr>
        <w:t xml:space="preserve"> from companies and </w:t>
      </w:r>
      <w:r>
        <w:rPr>
          <w:lang w:val="en-GB"/>
        </w:rPr>
        <w:t>individuals</w:t>
      </w:r>
      <w:r w:rsidRPr="002E044E">
        <w:rPr>
          <w:lang w:val="en-GB"/>
        </w:rPr>
        <w:t>, subsidies received from local or national authorities and by any other means deemed compatible with the objective. The number of scholarships and their amount depend on</w:t>
      </w:r>
    </w:p>
    <w:p w14:paraId="338753AF" w14:textId="394F5A7A" w:rsidR="002E044E" w:rsidRPr="002E044E" w:rsidRDefault="002E044E" w:rsidP="002E044E">
      <w:pPr>
        <w:pStyle w:val="Paragraphedeliste"/>
        <w:numPr>
          <w:ilvl w:val="0"/>
          <w:numId w:val="18"/>
        </w:numPr>
        <w:jc w:val="both"/>
        <w:rPr>
          <w:lang w:val="en-GB"/>
        </w:rPr>
      </w:pPr>
      <w:r w:rsidRPr="002E044E">
        <w:rPr>
          <w:lang w:val="en-GB"/>
        </w:rPr>
        <w:t>The amount of money collected</w:t>
      </w:r>
    </w:p>
    <w:p w14:paraId="69A22D39" w14:textId="4D4270AE" w:rsidR="002E044E" w:rsidRPr="002E044E" w:rsidRDefault="002E044E" w:rsidP="002E044E">
      <w:pPr>
        <w:pStyle w:val="Paragraphedeliste"/>
        <w:numPr>
          <w:ilvl w:val="0"/>
          <w:numId w:val="18"/>
        </w:numPr>
        <w:jc w:val="both"/>
        <w:rPr>
          <w:lang w:val="en-GB"/>
        </w:rPr>
      </w:pPr>
      <w:r w:rsidRPr="002E044E">
        <w:rPr>
          <w:lang w:val="en-GB"/>
        </w:rPr>
        <w:t xml:space="preserve">The number of applications </w:t>
      </w:r>
    </w:p>
    <w:p w14:paraId="0DADDCF2" w14:textId="0748D5BB" w:rsidR="002E044E" w:rsidRPr="002E044E" w:rsidRDefault="002E044E" w:rsidP="002E044E">
      <w:pPr>
        <w:pStyle w:val="Paragraphedeliste"/>
        <w:numPr>
          <w:ilvl w:val="0"/>
          <w:numId w:val="18"/>
        </w:numPr>
        <w:jc w:val="both"/>
        <w:rPr>
          <w:lang w:val="en-GB"/>
        </w:rPr>
      </w:pPr>
      <w:r w:rsidRPr="002E044E">
        <w:rPr>
          <w:lang w:val="en-GB"/>
        </w:rPr>
        <w:t>The situation of the applicants</w:t>
      </w:r>
    </w:p>
    <w:p w14:paraId="6201DF58" w14:textId="315EE74A" w:rsidR="002E044E" w:rsidRPr="002E044E" w:rsidRDefault="002E044E" w:rsidP="002E044E">
      <w:pPr>
        <w:jc w:val="both"/>
        <w:rPr>
          <w:lang w:val="en-GB"/>
        </w:rPr>
      </w:pPr>
      <w:r w:rsidRPr="002E044E">
        <w:rPr>
          <w:lang w:val="en-GB"/>
        </w:rPr>
        <w:t xml:space="preserve">Each student applying to ESB can submit a grant application when registering, regardless of the course of study. </w:t>
      </w:r>
    </w:p>
    <w:p w14:paraId="7CE20BFB" w14:textId="77777777" w:rsidR="002E044E" w:rsidRPr="002E044E" w:rsidRDefault="002E044E" w:rsidP="002E044E">
      <w:pPr>
        <w:jc w:val="both"/>
        <w:rPr>
          <w:lang w:val="en-GB"/>
        </w:rPr>
      </w:pPr>
      <w:r w:rsidRPr="002E044E">
        <w:rPr>
          <w:lang w:val="en-GB"/>
        </w:rPr>
        <w:t xml:space="preserve">This file and the information it contains are confidential. It is only compiled for the purpose of evaluating the applicant's situation. </w:t>
      </w:r>
    </w:p>
    <w:p w14:paraId="06F2944C" w14:textId="77777777" w:rsidR="002E044E" w:rsidRPr="002E044E" w:rsidRDefault="002E044E" w:rsidP="002E044E">
      <w:pPr>
        <w:jc w:val="both"/>
        <w:rPr>
          <w:b/>
          <w:lang w:val="en-GB"/>
        </w:rPr>
      </w:pPr>
      <w:r w:rsidRPr="002E044E">
        <w:rPr>
          <w:b/>
          <w:lang w:val="en-GB"/>
        </w:rPr>
        <w:t xml:space="preserve">Deadline for submission </w:t>
      </w:r>
    </w:p>
    <w:p w14:paraId="232FE1AE" w14:textId="77777777" w:rsidR="002E044E" w:rsidRPr="002E044E" w:rsidRDefault="002E044E" w:rsidP="002E044E">
      <w:pPr>
        <w:jc w:val="both"/>
        <w:rPr>
          <w:lang w:val="en-GB"/>
        </w:rPr>
      </w:pPr>
      <w:r w:rsidRPr="002E044E">
        <w:rPr>
          <w:lang w:val="en-GB"/>
        </w:rPr>
        <w:t xml:space="preserve">Two commissions are organised  </w:t>
      </w:r>
    </w:p>
    <w:p w14:paraId="295BC9FD" w14:textId="196DB5ED" w:rsidR="002E044E" w:rsidRDefault="002E044E" w:rsidP="002E044E">
      <w:pPr>
        <w:pStyle w:val="Paragraphedeliste"/>
        <w:numPr>
          <w:ilvl w:val="0"/>
          <w:numId w:val="19"/>
        </w:numPr>
        <w:jc w:val="both"/>
        <w:rPr>
          <w:lang w:val="en-GB"/>
        </w:rPr>
      </w:pPr>
      <w:r w:rsidRPr="002E044E">
        <w:rPr>
          <w:lang w:val="en-GB"/>
        </w:rPr>
        <w:t xml:space="preserve">"Summer" committee: The application must be sent by e-mail to </w:t>
      </w:r>
      <w:hyperlink r:id="rId8" w:history="1">
        <w:r w:rsidRPr="005779E6">
          <w:rPr>
            <w:rStyle w:val="Lienhypertexte"/>
            <w:lang w:val="en-GB"/>
          </w:rPr>
          <w:t>admission@esb-campus.fr</w:t>
        </w:r>
      </w:hyperlink>
    </w:p>
    <w:p w14:paraId="3E280EC6" w14:textId="3E9C08DD" w:rsidR="002E044E" w:rsidRDefault="002E044E" w:rsidP="002E044E">
      <w:pPr>
        <w:pStyle w:val="Paragraphedeliste"/>
        <w:jc w:val="both"/>
        <w:rPr>
          <w:lang w:val="en-GB"/>
        </w:rPr>
      </w:pPr>
      <w:r w:rsidRPr="002E044E">
        <w:rPr>
          <w:lang w:val="en-GB"/>
        </w:rPr>
        <w:t xml:space="preserve">before June </w:t>
      </w:r>
      <w:r>
        <w:rPr>
          <w:lang w:val="en-GB"/>
        </w:rPr>
        <w:t xml:space="preserve">15 </w:t>
      </w:r>
      <w:r w:rsidRPr="002E044E">
        <w:rPr>
          <w:lang w:val="en-GB"/>
        </w:rPr>
        <w:t xml:space="preserve">for Bachelors, competition B Engineer and </w:t>
      </w:r>
      <w:r w:rsidR="006B372D">
        <w:rPr>
          <w:lang w:val="en-GB"/>
        </w:rPr>
        <w:t>July 14</w:t>
      </w:r>
      <w:r>
        <w:rPr>
          <w:lang w:val="en-GB"/>
        </w:rPr>
        <w:t xml:space="preserve"> </w:t>
      </w:r>
      <w:r w:rsidRPr="002E044E">
        <w:rPr>
          <w:lang w:val="en-GB"/>
        </w:rPr>
        <w:t xml:space="preserve">for BTS, competition A and International Engineer. </w:t>
      </w:r>
    </w:p>
    <w:p w14:paraId="2135F24E" w14:textId="5012BB9D" w:rsidR="002E044E" w:rsidRDefault="002E044E" w:rsidP="002E044E">
      <w:pPr>
        <w:pStyle w:val="Paragraphedeliste"/>
        <w:numPr>
          <w:ilvl w:val="0"/>
          <w:numId w:val="19"/>
        </w:numPr>
        <w:jc w:val="both"/>
        <w:rPr>
          <w:lang w:val="en-GB"/>
        </w:rPr>
      </w:pPr>
      <w:r w:rsidRPr="002E044E">
        <w:rPr>
          <w:lang w:val="en-GB"/>
        </w:rPr>
        <w:t xml:space="preserve">"Winter" committee in January to assist students who need help during their studies. Applications can be downloaded from </w:t>
      </w:r>
      <w:r>
        <w:rPr>
          <w:lang w:val="en-GB"/>
        </w:rPr>
        <w:t>ESB web platform</w:t>
      </w:r>
      <w:r w:rsidRPr="002E044E">
        <w:rPr>
          <w:lang w:val="en-GB"/>
        </w:rPr>
        <w:t xml:space="preserve"> and should be sent to </w:t>
      </w:r>
      <w:hyperlink r:id="rId9" w:history="1">
        <w:r w:rsidRPr="005779E6">
          <w:rPr>
            <w:rStyle w:val="Lienhypertexte"/>
            <w:lang w:val="en-GB"/>
          </w:rPr>
          <w:t>admission@esb-campus.fr</w:t>
        </w:r>
      </w:hyperlink>
    </w:p>
    <w:p w14:paraId="16C53587" w14:textId="651FEB9E" w:rsidR="002E044E" w:rsidRPr="002E044E" w:rsidRDefault="002E044E" w:rsidP="002E044E">
      <w:pPr>
        <w:pStyle w:val="Paragraphedeliste"/>
        <w:jc w:val="both"/>
        <w:rPr>
          <w:lang w:val="en-GB"/>
        </w:rPr>
      </w:pPr>
    </w:p>
    <w:p w14:paraId="26A344F3" w14:textId="77777777" w:rsidR="002E044E" w:rsidRPr="002E044E" w:rsidRDefault="002E044E" w:rsidP="002E044E">
      <w:pPr>
        <w:jc w:val="both"/>
        <w:rPr>
          <w:lang w:val="en-GB"/>
        </w:rPr>
      </w:pPr>
    </w:p>
    <w:p w14:paraId="6098EE00" w14:textId="77777777" w:rsidR="002E044E" w:rsidRPr="002E044E" w:rsidRDefault="002E044E" w:rsidP="002E044E">
      <w:pPr>
        <w:jc w:val="both"/>
        <w:rPr>
          <w:lang w:val="en-GB"/>
        </w:rPr>
      </w:pPr>
      <w:r w:rsidRPr="002E044E">
        <w:rPr>
          <w:lang w:val="en-GB"/>
        </w:rPr>
        <w:t xml:space="preserve">The files are studied by an independent committee made up of representatives of the ESB and the students. </w:t>
      </w:r>
    </w:p>
    <w:p w14:paraId="65EF5A07" w14:textId="57402487" w:rsidR="002E044E" w:rsidRPr="002E044E" w:rsidRDefault="002E044E" w:rsidP="002E044E">
      <w:pPr>
        <w:jc w:val="both"/>
        <w:rPr>
          <w:lang w:val="en-GB"/>
        </w:rPr>
      </w:pPr>
      <w:r w:rsidRPr="002E044E">
        <w:rPr>
          <w:lang w:val="en-GB"/>
        </w:rPr>
        <w:t>The scholarship is granted for one year. It can be combined with other grants (</w:t>
      </w:r>
      <w:r>
        <w:rPr>
          <w:lang w:val="en-GB"/>
        </w:rPr>
        <w:t>National or International</w:t>
      </w:r>
      <w:r w:rsidRPr="002E044E">
        <w:rPr>
          <w:lang w:val="en-GB"/>
        </w:rPr>
        <w:t xml:space="preserve"> grant</w:t>
      </w:r>
      <w:r>
        <w:rPr>
          <w:lang w:val="en-GB"/>
        </w:rPr>
        <w:t>s</w:t>
      </w:r>
      <w:r w:rsidRPr="002E044E">
        <w:rPr>
          <w:lang w:val="en-GB"/>
        </w:rPr>
        <w:t xml:space="preserve"> for example). It can be renewed (subject to the financial possibilities of the School).</w:t>
      </w:r>
    </w:p>
    <w:p w14:paraId="2A5DAB31" w14:textId="0B3D494C" w:rsidR="002E044E" w:rsidRPr="002E044E" w:rsidRDefault="002E044E" w:rsidP="002E044E">
      <w:pPr>
        <w:jc w:val="both"/>
        <w:rPr>
          <w:lang w:val="en-GB"/>
        </w:rPr>
      </w:pPr>
      <w:r w:rsidRPr="002E044E">
        <w:rPr>
          <w:lang w:val="en-GB"/>
        </w:rPr>
        <w:t>For the "Summer</w:t>
      </w:r>
      <w:r w:rsidR="00A95811">
        <w:rPr>
          <w:lang w:val="en-GB"/>
        </w:rPr>
        <w:t xml:space="preserve"> 2022</w:t>
      </w:r>
      <w:r w:rsidRPr="002E044E">
        <w:rPr>
          <w:lang w:val="en-GB"/>
        </w:rPr>
        <w:t xml:space="preserve">" committee, the amount of the scholarship will be limited to 2500€. </w:t>
      </w:r>
    </w:p>
    <w:p w14:paraId="667D38D0" w14:textId="77777777" w:rsidR="002E044E" w:rsidRPr="002E044E" w:rsidRDefault="002E044E" w:rsidP="002E044E">
      <w:pPr>
        <w:jc w:val="both"/>
        <w:rPr>
          <w:lang w:val="en-GB"/>
        </w:rPr>
      </w:pPr>
    </w:p>
    <w:p w14:paraId="701BDBE7" w14:textId="77777777" w:rsidR="008D59D5" w:rsidRPr="002E044E" w:rsidRDefault="008D59D5" w:rsidP="008D59D5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val="en-GB" w:eastAsia="fr-FR"/>
        </w:rPr>
      </w:pPr>
    </w:p>
    <w:p w14:paraId="6CDCC12E" w14:textId="77777777" w:rsidR="008D59D5" w:rsidRPr="002E044E" w:rsidRDefault="008D59D5">
      <w:pPr>
        <w:rPr>
          <w:rFonts w:ascii="Segoe UI" w:eastAsia="Times New Roman" w:hAnsi="Segoe UI" w:cs="Segoe UI"/>
          <w:sz w:val="20"/>
          <w:szCs w:val="20"/>
          <w:lang w:val="en-GB" w:eastAsia="fr-FR"/>
        </w:rPr>
      </w:pPr>
    </w:p>
    <w:p w14:paraId="06BD763B" w14:textId="0F528C4B" w:rsidR="008D59D5" w:rsidRPr="002E044E" w:rsidRDefault="008D59D5">
      <w:pPr>
        <w:rPr>
          <w:rFonts w:ascii="Segoe UI" w:eastAsia="Times New Roman" w:hAnsi="Segoe UI" w:cs="Segoe UI"/>
          <w:sz w:val="20"/>
          <w:szCs w:val="20"/>
          <w:lang w:val="en-GB" w:eastAsia="fr-FR"/>
        </w:rPr>
      </w:pPr>
      <w:r w:rsidRPr="002E044E">
        <w:rPr>
          <w:rFonts w:ascii="Segoe UI" w:eastAsia="Times New Roman" w:hAnsi="Segoe UI" w:cs="Segoe UI"/>
          <w:sz w:val="20"/>
          <w:szCs w:val="20"/>
          <w:lang w:val="en-GB" w:eastAsia="fr-FR"/>
        </w:rPr>
        <w:br w:type="page"/>
      </w:r>
    </w:p>
    <w:p w14:paraId="59D98E22" w14:textId="77777777" w:rsidR="00685743" w:rsidRDefault="00685743" w:rsidP="00413E2D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52"/>
          <w:szCs w:val="52"/>
          <w:lang w:eastAsia="fr-FR"/>
        </w:rPr>
      </w:pPr>
    </w:p>
    <w:p w14:paraId="6949CC0E" w14:textId="57790C4B" w:rsidR="007A22D0" w:rsidRDefault="00685743" w:rsidP="00413E2D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52"/>
          <w:szCs w:val="52"/>
          <w:lang w:eastAsia="fr-FR"/>
        </w:rPr>
      </w:pPr>
      <w:r>
        <w:rPr>
          <w:rFonts w:asciiTheme="majorHAnsi" w:eastAsia="Times New Roman" w:hAnsiTheme="majorHAnsi" w:cstheme="majorHAnsi"/>
          <w:b/>
          <w:bCs/>
          <w:sz w:val="52"/>
          <w:szCs w:val="52"/>
          <w:lang w:eastAsia="fr-FR"/>
        </w:rPr>
        <w:t>To fill in</w:t>
      </w:r>
    </w:p>
    <w:p w14:paraId="3E1B2743" w14:textId="77777777" w:rsidR="00685743" w:rsidRPr="0006644C" w:rsidRDefault="00685743" w:rsidP="00413E2D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52"/>
          <w:szCs w:val="52"/>
          <w:lang w:eastAsia="fr-FR"/>
        </w:rPr>
      </w:pPr>
    </w:p>
    <w:p w14:paraId="79EFF5C5" w14:textId="747004C3" w:rsidR="007A22D0" w:rsidRPr="002E044E" w:rsidRDefault="002E044E" w:rsidP="00C422FC">
      <w:pPr>
        <w:spacing w:after="0" w:line="240" w:lineRule="auto"/>
        <w:rPr>
          <w:rFonts w:asciiTheme="minorHAnsi" w:eastAsia="Times New Roman" w:hAnsiTheme="minorHAnsi" w:cstheme="minorHAnsi"/>
          <w:lang w:val="en-GB" w:eastAsia="fr-FR"/>
        </w:rPr>
      </w:pPr>
      <w:r w:rsidRPr="002E044E">
        <w:rPr>
          <w:rFonts w:asciiTheme="minorHAnsi" w:eastAsia="Times New Roman" w:hAnsiTheme="minorHAnsi" w:cstheme="minorHAnsi"/>
          <w:b/>
          <w:bCs/>
          <w:lang w:val="en-GB" w:eastAsia="fr-FR"/>
        </w:rPr>
        <w:t xml:space="preserve">Given </w:t>
      </w:r>
      <w:r w:rsidR="007A22D0" w:rsidRPr="002E044E">
        <w:rPr>
          <w:rFonts w:asciiTheme="minorHAnsi" w:eastAsia="Times New Roman" w:hAnsiTheme="minorHAnsi" w:cstheme="minorHAnsi"/>
          <w:b/>
          <w:bCs/>
          <w:lang w:val="en-GB" w:eastAsia="fr-FR"/>
        </w:rPr>
        <w:t>N</w:t>
      </w:r>
      <w:r w:rsidRPr="002E044E">
        <w:rPr>
          <w:rFonts w:asciiTheme="minorHAnsi" w:eastAsia="Times New Roman" w:hAnsiTheme="minorHAnsi" w:cstheme="minorHAnsi"/>
          <w:b/>
          <w:bCs/>
          <w:lang w:val="en-GB" w:eastAsia="fr-FR"/>
        </w:rPr>
        <w:t>a</w:t>
      </w:r>
      <w:r w:rsidR="007A22D0" w:rsidRPr="002E044E">
        <w:rPr>
          <w:rFonts w:asciiTheme="minorHAnsi" w:eastAsia="Times New Roman" w:hAnsiTheme="minorHAnsi" w:cstheme="minorHAnsi"/>
          <w:b/>
          <w:bCs/>
          <w:lang w:val="en-GB" w:eastAsia="fr-FR"/>
        </w:rPr>
        <w:t>m</w:t>
      </w:r>
      <w:r w:rsidRPr="002E044E">
        <w:rPr>
          <w:rFonts w:asciiTheme="minorHAnsi" w:eastAsia="Times New Roman" w:hAnsiTheme="minorHAnsi" w:cstheme="minorHAnsi"/>
          <w:b/>
          <w:bCs/>
          <w:lang w:val="en-GB" w:eastAsia="fr-FR"/>
        </w:rPr>
        <w:t>e</w:t>
      </w:r>
      <w:r w:rsidR="007A22D0" w:rsidRPr="002E044E">
        <w:rPr>
          <w:rFonts w:asciiTheme="minorHAnsi" w:eastAsia="Times New Roman" w:hAnsiTheme="minorHAnsi" w:cstheme="minorHAnsi"/>
          <w:lang w:val="en-GB" w:eastAsia="fr-FR"/>
        </w:rPr>
        <w:t xml:space="preserve"> : </w:t>
      </w:r>
    </w:p>
    <w:p w14:paraId="79EFF5C6" w14:textId="0E4B5BE7" w:rsidR="007A22D0" w:rsidRPr="002E044E" w:rsidRDefault="002E044E" w:rsidP="00C422FC">
      <w:pPr>
        <w:spacing w:after="0" w:line="240" w:lineRule="auto"/>
        <w:rPr>
          <w:rFonts w:asciiTheme="minorHAnsi" w:eastAsia="Times New Roman" w:hAnsiTheme="minorHAnsi" w:cstheme="minorHAnsi"/>
          <w:lang w:val="en-GB" w:eastAsia="fr-FR"/>
        </w:rPr>
      </w:pPr>
      <w:r w:rsidRPr="002E044E">
        <w:rPr>
          <w:rFonts w:asciiTheme="minorHAnsi" w:eastAsia="Times New Roman" w:hAnsiTheme="minorHAnsi" w:cstheme="minorHAnsi"/>
          <w:b/>
          <w:bCs/>
          <w:lang w:val="en-GB" w:eastAsia="fr-FR"/>
        </w:rPr>
        <w:t>Surname</w:t>
      </w:r>
      <w:r w:rsidR="007A22D0" w:rsidRPr="002E044E">
        <w:rPr>
          <w:rFonts w:asciiTheme="minorHAnsi" w:eastAsia="Times New Roman" w:hAnsiTheme="minorHAnsi" w:cstheme="minorHAnsi"/>
          <w:lang w:val="en-GB" w:eastAsia="fr-FR"/>
        </w:rPr>
        <w:t xml:space="preserve"> : </w:t>
      </w:r>
    </w:p>
    <w:p w14:paraId="79EFF5C7" w14:textId="350E0ECE" w:rsidR="007A22D0" w:rsidRPr="002E044E" w:rsidRDefault="002E044E" w:rsidP="00C422FC">
      <w:pPr>
        <w:spacing w:after="0" w:line="240" w:lineRule="auto"/>
        <w:rPr>
          <w:rFonts w:asciiTheme="minorHAnsi" w:eastAsia="Times New Roman" w:hAnsiTheme="minorHAnsi" w:cstheme="minorHAnsi"/>
          <w:lang w:val="en-GB" w:eastAsia="fr-FR"/>
        </w:rPr>
      </w:pPr>
      <w:r w:rsidRPr="002E044E">
        <w:rPr>
          <w:rFonts w:asciiTheme="minorHAnsi" w:eastAsia="Times New Roman" w:hAnsiTheme="minorHAnsi" w:cstheme="minorHAnsi"/>
          <w:b/>
          <w:bCs/>
          <w:lang w:val="en-GB" w:eastAsia="fr-FR"/>
        </w:rPr>
        <w:t>Study Programme</w:t>
      </w:r>
      <w:r w:rsidR="007A22D0" w:rsidRPr="002E044E">
        <w:rPr>
          <w:rFonts w:asciiTheme="minorHAnsi" w:eastAsia="Times New Roman" w:hAnsiTheme="minorHAnsi" w:cstheme="minorHAnsi"/>
          <w:lang w:val="en-GB" w:eastAsia="fr-FR"/>
        </w:rPr>
        <w:t> </w:t>
      </w:r>
      <w:r w:rsidRPr="002E044E">
        <w:rPr>
          <w:rFonts w:asciiTheme="minorHAnsi" w:eastAsia="Times New Roman" w:hAnsiTheme="minorHAnsi" w:cstheme="minorHAnsi"/>
          <w:lang w:val="en-GB" w:eastAsia="fr-FR"/>
        </w:rPr>
        <w:t>you apply for</w:t>
      </w:r>
      <w:r w:rsidR="007A22D0" w:rsidRPr="002E044E">
        <w:rPr>
          <w:rFonts w:asciiTheme="minorHAnsi" w:eastAsia="Times New Roman" w:hAnsiTheme="minorHAnsi" w:cstheme="minorHAnsi"/>
          <w:lang w:val="en-GB" w:eastAsia="fr-FR"/>
        </w:rPr>
        <w:t xml:space="preserve">: </w:t>
      </w:r>
    </w:p>
    <w:p w14:paraId="79EFF5C9" w14:textId="5BD0536A" w:rsidR="007A22D0" w:rsidRPr="0006644C" w:rsidRDefault="002E044E" w:rsidP="00C422FC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  <w:r>
        <w:rPr>
          <w:rFonts w:asciiTheme="minorHAnsi" w:eastAsia="Times New Roman" w:hAnsiTheme="minorHAnsi" w:cstheme="minorHAnsi"/>
          <w:b/>
          <w:bCs/>
          <w:lang w:eastAsia="fr-FR"/>
        </w:rPr>
        <w:t>Phone</w:t>
      </w:r>
      <w:r w:rsidR="007A22D0" w:rsidRPr="0006644C">
        <w:rPr>
          <w:rFonts w:asciiTheme="minorHAnsi" w:eastAsia="Times New Roman" w:hAnsiTheme="minorHAnsi" w:cstheme="minorHAnsi"/>
          <w:lang w:eastAsia="fr-FR"/>
        </w:rPr>
        <w:t xml:space="preserve"> : </w:t>
      </w:r>
    </w:p>
    <w:p w14:paraId="79EFF5CA" w14:textId="769141BC" w:rsidR="007A22D0" w:rsidRPr="0006644C" w:rsidRDefault="002E044E" w:rsidP="00C422FC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  <w:r>
        <w:rPr>
          <w:rFonts w:asciiTheme="minorHAnsi" w:eastAsia="Times New Roman" w:hAnsiTheme="minorHAnsi" w:cstheme="minorHAnsi"/>
          <w:b/>
          <w:bCs/>
          <w:lang w:eastAsia="fr-FR"/>
        </w:rPr>
        <w:t>Email</w:t>
      </w:r>
      <w:r w:rsidR="007A22D0" w:rsidRPr="0006644C">
        <w:rPr>
          <w:rFonts w:asciiTheme="minorHAnsi" w:eastAsia="Times New Roman" w:hAnsiTheme="minorHAnsi" w:cstheme="minorHAnsi"/>
          <w:lang w:eastAsia="fr-FR"/>
        </w:rPr>
        <w:t xml:space="preserve"> : </w:t>
      </w:r>
    </w:p>
    <w:p w14:paraId="79EFF5CB" w14:textId="77777777" w:rsidR="007A22D0" w:rsidRPr="0006644C" w:rsidRDefault="007A22D0" w:rsidP="00C422FC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</w:p>
    <w:p w14:paraId="79EFF5CC" w14:textId="232949A2" w:rsidR="00E8610F" w:rsidRPr="0006644C" w:rsidRDefault="002E044E" w:rsidP="00C422FC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  <w:r>
        <w:rPr>
          <w:rFonts w:asciiTheme="minorHAnsi" w:eastAsia="Times New Roman" w:hAnsiTheme="minorHAnsi" w:cstheme="minorHAnsi"/>
          <w:b/>
          <w:bCs/>
          <w:lang w:eastAsia="fr-FR"/>
        </w:rPr>
        <w:t>Personal status</w:t>
      </w:r>
      <w:r w:rsidR="007A22D0" w:rsidRPr="0006644C">
        <w:rPr>
          <w:rFonts w:asciiTheme="minorHAnsi" w:eastAsia="Times New Roman" w:hAnsiTheme="minorHAnsi" w:cstheme="minorHAnsi"/>
          <w:lang w:eastAsia="fr-FR"/>
        </w:rPr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127"/>
        <w:gridCol w:w="2967"/>
        <w:gridCol w:w="2265"/>
      </w:tblGrid>
      <w:tr w:rsidR="00E8610F" w:rsidRPr="0006644C" w14:paraId="79EFF5D1" w14:textId="77777777" w:rsidTr="0056045C">
        <w:tc>
          <w:tcPr>
            <w:tcW w:w="1701" w:type="dxa"/>
          </w:tcPr>
          <w:p w14:paraId="79EFF5CD" w14:textId="47A862D5" w:rsidR="00E8610F" w:rsidRPr="0006644C" w:rsidRDefault="00230841" w:rsidP="00E8610F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fr-FR"/>
                </w:rPr>
                <w:id w:val="182932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10F" w:rsidRPr="0006644C">
                  <w:rPr>
                    <w:rFonts w:ascii="Segoe UI Symbol" w:eastAsia="MS Gothic" w:hAnsi="Segoe UI Symbol" w:cs="Segoe UI Symbol"/>
                    <w:lang w:eastAsia="fr-FR"/>
                  </w:rPr>
                  <w:t>☐</w:t>
                </w:r>
              </w:sdtContent>
            </w:sdt>
            <w:r w:rsidR="00E8610F" w:rsidRPr="0006644C">
              <w:rPr>
                <w:rFonts w:asciiTheme="minorHAnsi" w:eastAsia="Times New Roman" w:hAnsiTheme="minorHAnsi" w:cstheme="minorHAnsi"/>
                <w:lang w:eastAsia="fr-FR"/>
              </w:rPr>
              <w:t xml:space="preserve"> </w:t>
            </w:r>
            <w:r w:rsidR="002E044E">
              <w:rPr>
                <w:rFonts w:asciiTheme="minorHAnsi" w:eastAsia="Times New Roman" w:hAnsiTheme="minorHAnsi" w:cstheme="minorHAnsi"/>
                <w:lang w:eastAsia="fr-FR"/>
              </w:rPr>
              <w:t>Single</w:t>
            </w:r>
          </w:p>
        </w:tc>
        <w:tc>
          <w:tcPr>
            <w:tcW w:w="2127" w:type="dxa"/>
          </w:tcPr>
          <w:p w14:paraId="79EFF5CE" w14:textId="011C837D" w:rsidR="00E8610F" w:rsidRPr="0006644C" w:rsidRDefault="00230841" w:rsidP="00E8610F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fr-FR"/>
                </w:rPr>
                <w:id w:val="161255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10F" w:rsidRPr="0006644C">
                  <w:rPr>
                    <w:rFonts w:ascii="Segoe UI Symbol" w:eastAsia="MS Gothic" w:hAnsi="Segoe UI Symbol" w:cs="Segoe UI Symbol"/>
                    <w:lang w:eastAsia="fr-FR"/>
                  </w:rPr>
                  <w:t>☐</w:t>
                </w:r>
              </w:sdtContent>
            </w:sdt>
            <w:r w:rsidR="00E8610F" w:rsidRPr="0006644C">
              <w:rPr>
                <w:rFonts w:asciiTheme="minorHAnsi" w:eastAsia="Times New Roman" w:hAnsiTheme="minorHAnsi" w:cstheme="minorHAnsi"/>
                <w:lang w:eastAsia="fr-FR"/>
              </w:rPr>
              <w:t xml:space="preserve"> Mar</w:t>
            </w:r>
            <w:r w:rsidR="002E044E">
              <w:rPr>
                <w:rFonts w:asciiTheme="minorHAnsi" w:eastAsia="Times New Roman" w:hAnsiTheme="minorHAnsi" w:cstheme="minorHAnsi"/>
                <w:lang w:eastAsia="fr-FR"/>
              </w:rPr>
              <w:t>ried</w:t>
            </w:r>
          </w:p>
        </w:tc>
        <w:tc>
          <w:tcPr>
            <w:tcW w:w="2967" w:type="dxa"/>
          </w:tcPr>
          <w:p w14:paraId="79EFF5CF" w14:textId="23893E21" w:rsidR="00E8610F" w:rsidRPr="0006644C" w:rsidRDefault="00230841" w:rsidP="00E8610F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fr-FR"/>
                </w:rPr>
                <w:id w:val="-33330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10F" w:rsidRPr="0006644C">
                  <w:rPr>
                    <w:rFonts w:ascii="Segoe UI Symbol" w:eastAsia="MS Gothic" w:hAnsi="Segoe UI Symbol" w:cs="Segoe UI Symbol"/>
                    <w:lang w:eastAsia="fr-FR"/>
                  </w:rPr>
                  <w:t>☐</w:t>
                </w:r>
              </w:sdtContent>
            </w:sdt>
            <w:r w:rsidR="00E8610F" w:rsidRPr="0006644C">
              <w:rPr>
                <w:rFonts w:asciiTheme="minorHAnsi" w:eastAsia="Times New Roman" w:hAnsiTheme="minorHAnsi" w:cstheme="minorHAnsi"/>
                <w:lang w:eastAsia="fr-FR"/>
              </w:rPr>
              <w:t xml:space="preserve"> </w:t>
            </w:r>
            <w:r w:rsidR="002E044E">
              <w:rPr>
                <w:rFonts w:asciiTheme="minorHAnsi" w:eastAsia="Times New Roman" w:hAnsiTheme="minorHAnsi" w:cstheme="minorHAnsi"/>
                <w:lang w:eastAsia="fr-FR"/>
              </w:rPr>
              <w:t>Children</w:t>
            </w:r>
          </w:p>
        </w:tc>
        <w:tc>
          <w:tcPr>
            <w:tcW w:w="2265" w:type="dxa"/>
          </w:tcPr>
          <w:p w14:paraId="79EFF5D0" w14:textId="42929804" w:rsidR="00E8610F" w:rsidRPr="0006644C" w:rsidRDefault="00230841" w:rsidP="00E8610F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fr-FR"/>
                </w:rPr>
                <w:id w:val="154803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10F" w:rsidRPr="0006644C">
                  <w:rPr>
                    <w:rFonts w:ascii="Segoe UI Symbol" w:eastAsia="MS Gothic" w:hAnsi="Segoe UI Symbol" w:cs="Segoe UI Symbol"/>
                    <w:lang w:eastAsia="fr-FR"/>
                  </w:rPr>
                  <w:t>☐</w:t>
                </w:r>
              </w:sdtContent>
            </w:sdt>
            <w:r w:rsidR="00E8610F" w:rsidRPr="0006644C">
              <w:rPr>
                <w:rFonts w:asciiTheme="minorHAnsi" w:eastAsia="Times New Roman" w:hAnsiTheme="minorHAnsi" w:cstheme="minorHAnsi"/>
                <w:lang w:eastAsia="fr-FR"/>
              </w:rPr>
              <w:t xml:space="preserve"> </w:t>
            </w:r>
            <w:r w:rsidR="002E044E">
              <w:rPr>
                <w:rFonts w:asciiTheme="minorHAnsi" w:eastAsia="Times New Roman" w:hAnsiTheme="minorHAnsi" w:cstheme="minorHAnsi"/>
                <w:lang w:eastAsia="fr-FR"/>
              </w:rPr>
              <w:t>Family support</w:t>
            </w:r>
          </w:p>
        </w:tc>
      </w:tr>
    </w:tbl>
    <w:p w14:paraId="79EFF5D2" w14:textId="77777777" w:rsidR="00E8610F" w:rsidRPr="0006644C" w:rsidRDefault="00E8610F" w:rsidP="00C422FC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</w:p>
    <w:p w14:paraId="79EFF5D9" w14:textId="2DC00E8D" w:rsidR="00E8610F" w:rsidRPr="0006644C" w:rsidRDefault="002E044E" w:rsidP="00C422FC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fr-FR"/>
        </w:rPr>
      </w:pPr>
      <w:r>
        <w:rPr>
          <w:rFonts w:asciiTheme="minorHAnsi" w:eastAsia="Times New Roman" w:hAnsiTheme="minorHAnsi" w:cstheme="minorHAnsi"/>
          <w:b/>
          <w:bCs/>
          <w:lang w:eastAsia="fr-FR"/>
        </w:rPr>
        <w:t>Monthly Budget</w:t>
      </w:r>
      <w:r w:rsidR="00F85D15" w:rsidRPr="0006644C">
        <w:rPr>
          <w:rFonts w:asciiTheme="minorHAnsi" w:eastAsia="Times New Roman" w:hAnsiTheme="minorHAnsi" w:cstheme="minorHAnsi"/>
          <w:b/>
          <w:bCs/>
          <w:lang w:eastAsia="fr-FR"/>
        </w:rPr>
        <w:t xml:space="preserve"> </w:t>
      </w:r>
    </w:p>
    <w:tbl>
      <w:tblPr>
        <w:tblStyle w:val="Grilledutableau"/>
        <w:tblW w:w="9354" w:type="dxa"/>
        <w:tblLook w:val="04E0" w:firstRow="1" w:lastRow="1" w:firstColumn="1" w:lastColumn="0" w:noHBand="0" w:noVBand="1"/>
      </w:tblPr>
      <w:tblGrid>
        <w:gridCol w:w="3685"/>
        <w:gridCol w:w="992"/>
        <w:gridCol w:w="992"/>
        <w:gridCol w:w="3685"/>
      </w:tblGrid>
      <w:tr w:rsidR="00E8610F" w:rsidRPr="0006644C" w14:paraId="79EFF5DF" w14:textId="77777777" w:rsidTr="00656933">
        <w:tc>
          <w:tcPr>
            <w:tcW w:w="3685" w:type="dxa"/>
          </w:tcPr>
          <w:p w14:paraId="79EFF5DB" w14:textId="77777777" w:rsidR="00E8610F" w:rsidRPr="0006644C" w:rsidRDefault="00E8610F" w:rsidP="00C422FC">
            <w:pP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06644C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Charges</w:t>
            </w: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14:paraId="79EFF5DC" w14:textId="77777777" w:rsidR="00E8610F" w:rsidRPr="0006644C" w:rsidRDefault="00E8610F" w:rsidP="00F85D1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06644C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€</w:t>
            </w:r>
          </w:p>
        </w:tc>
        <w:tc>
          <w:tcPr>
            <w:tcW w:w="992" w:type="dxa"/>
            <w:tcBorders>
              <w:left w:val="single" w:sz="24" w:space="0" w:color="auto"/>
            </w:tcBorders>
          </w:tcPr>
          <w:p w14:paraId="79EFF5DD" w14:textId="77777777" w:rsidR="00E8610F" w:rsidRPr="0006644C" w:rsidRDefault="00E8610F" w:rsidP="00F85D1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06644C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€</w:t>
            </w:r>
          </w:p>
        </w:tc>
        <w:tc>
          <w:tcPr>
            <w:tcW w:w="3685" w:type="dxa"/>
          </w:tcPr>
          <w:p w14:paraId="79EFF5DE" w14:textId="5FFEA54E" w:rsidR="00E8610F" w:rsidRPr="0006644C" w:rsidRDefault="002E044E" w:rsidP="00E8610F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Incomes</w:t>
            </w:r>
            <w:r w:rsidR="00E8610F" w:rsidRPr="0006644C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</w:t>
            </w:r>
          </w:p>
        </w:tc>
      </w:tr>
      <w:tr w:rsidR="00E8610F" w:rsidRPr="0006644C" w14:paraId="79EFF5E4" w14:textId="77777777" w:rsidTr="00656933">
        <w:tc>
          <w:tcPr>
            <w:tcW w:w="3685" w:type="dxa"/>
          </w:tcPr>
          <w:p w14:paraId="79EFF5E0" w14:textId="77942088" w:rsidR="00E8610F" w:rsidRPr="0006644C" w:rsidRDefault="002E044E" w:rsidP="00C422FC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lang w:eastAsia="fr-FR"/>
              </w:rPr>
              <w:t>Rent</w:t>
            </w: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14:paraId="79EFF5E1" w14:textId="77777777" w:rsidR="00E8610F" w:rsidRPr="0006644C" w:rsidRDefault="00E8610F" w:rsidP="00C422FC">
            <w:pPr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  <w:tc>
          <w:tcPr>
            <w:tcW w:w="992" w:type="dxa"/>
            <w:tcBorders>
              <w:left w:val="single" w:sz="24" w:space="0" w:color="auto"/>
            </w:tcBorders>
          </w:tcPr>
          <w:p w14:paraId="79EFF5E2" w14:textId="77777777" w:rsidR="00E8610F" w:rsidRPr="0006644C" w:rsidRDefault="00E8610F" w:rsidP="00C422FC">
            <w:pPr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  <w:tc>
          <w:tcPr>
            <w:tcW w:w="3685" w:type="dxa"/>
          </w:tcPr>
          <w:p w14:paraId="79EFF5E3" w14:textId="3991327A" w:rsidR="00E8610F" w:rsidRPr="0006644C" w:rsidRDefault="002E044E" w:rsidP="00E8610F">
            <w:pPr>
              <w:jc w:val="right"/>
              <w:rPr>
                <w:rFonts w:asciiTheme="minorHAnsi" w:eastAsia="Times New Roman" w:hAnsiTheme="minorHAnsi" w:cstheme="minorHAnsi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lang w:eastAsia="fr-FR"/>
              </w:rPr>
              <w:t>Family resources</w:t>
            </w:r>
          </w:p>
        </w:tc>
      </w:tr>
      <w:tr w:rsidR="00152310" w:rsidRPr="0006644C" w14:paraId="73ECBD55" w14:textId="77777777" w:rsidTr="00ED3BAA">
        <w:tc>
          <w:tcPr>
            <w:tcW w:w="3685" w:type="dxa"/>
            <w:vAlign w:val="center"/>
          </w:tcPr>
          <w:p w14:paraId="2879DE58" w14:textId="496D8D96" w:rsidR="00152310" w:rsidRPr="0006644C" w:rsidRDefault="002E044E" w:rsidP="00ED3BAA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lang w:eastAsia="fr-FR"/>
              </w:rPr>
              <w:t xml:space="preserve">Electricity, Gas, Heating, Water </w:t>
            </w: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14:paraId="6653A205" w14:textId="77777777" w:rsidR="00152310" w:rsidRPr="0006644C" w:rsidRDefault="00152310" w:rsidP="00ED3BAA">
            <w:pPr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  <w:tc>
          <w:tcPr>
            <w:tcW w:w="992" w:type="dxa"/>
            <w:tcBorders>
              <w:left w:val="single" w:sz="24" w:space="0" w:color="auto"/>
            </w:tcBorders>
          </w:tcPr>
          <w:p w14:paraId="317B81AB" w14:textId="77777777" w:rsidR="00152310" w:rsidRPr="0006644C" w:rsidRDefault="00152310" w:rsidP="00ED3BAA">
            <w:pPr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  <w:tc>
          <w:tcPr>
            <w:tcW w:w="3685" w:type="dxa"/>
          </w:tcPr>
          <w:p w14:paraId="6A2A4D84" w14:textId="1757AEAF" w:rsidR="00152310" w:rsidRPr="0006644C" w:rsidRDefault="002E044E" w:rsidP="00ED3BAA">
            <w:pPr>
              <w:jc w:val="right"/>
              <w:rPr>
                <w:rFonts w:asciiTheme="minorHAnsi" w:eastAsia="Times New Roman" w:hAnsiTheme="minorHAnsi" w:cstheme="minorHAnsi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lang w:eastAsia="fr-FR"/>
              </w:rPr>
              <w:t>Public Housing aid</w:t>
            </w:r>
          </w:p>
        </w:tc>
      </w:tr>
      <w:tr w:rsidR="00E8610F" w:rsidRPr="0006644C" w14:paraId="79EFF5E9" w14:textId="77777777" w:rsidTr="00656933">
        <w:tc>
          <w:tcPr>
            <w:tcW w:w="3685" w:type="dxa"/>
            <w:vAlign w:val="center"/>
          </w:tcPr>
          <w:p w14:paraId="79EFF5E5" w14:textId="2120F8AA" w:rsidR="00E8610F" w:rsidRPr="0006644C" w:rsidRDefault="002E044E" w:rsidP="00E8610F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lang w:eastAsia="fr-FR"/>
              </w:rPr>
              <w:t>Taxes</w:t>
            </w: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14:paraId="79EFF5E6" w14:textId="77777777" w:rsidR="00E8610F" w:rsidRPr="0006644C" w:rsidRDefault="00E8610F" w:rsidP="00E8610F">
            <w:pPr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  <w:tc>
          <w:tcPr>
            <w:tcW w:w="992" w:type="dxa"/>
            <w:tcBorders>
              <w:left w:val="single" w:sz="24" w:space="0" w:color="auto"/>
            </w:tcBorders>
          </w:tcPr>
          <w:p w14:paraId="79EFF5E7" w14:textId="77777777" w:rsidR="00E8610F" w:rsidRPr="0006644C" w:rsidRDefault="00E8610F" w:rsidP="00E8610F">
            <w:pPr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  <w:tc>
          <w:tcPr>
            <w:tcW w:w="3685" w:type="dxa"/>
          </w:tcPr>
          <w:p w14:paraId="79EFF5E8" w14:textId="45A97AEB" w:rsidR="00E8610F" w:rsidRPr="0006644C" w:rsidRDefault="002E044E" w:rsidP="00E8610F">
            <w:pPr>
              <w:jc w:val="right"/>
              <w:rPr>
                <w:rFonts w:asciiTheme="minorHAnsi" w:eastAsia="Times New Roman" w:hAnsiTheme="minorHAnsi" w:cstheme="minorHAnsi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lang w:eastAsia="fr-FR"/>
              </w:rPr>
              <w:t>Other Scholarship</w:t>
            </w:r>
          </w:p>
        </w:tc>
      </w:tr>
      <w:tr w:rsidR="00E8610F" w:rsidRPr="0006644C" w14:paraId="79EFF5EE" w14:textId="77777777" w:rsidTr="00656933">
        <w:tc>
          <w:tcPr>
            <w:tcW w:w="3685" w:type="dxa"/>
            <w:vAlign w:val="center"/>
          </w:tcPr>
          <w:p w14:paraId="79EFF5EA" w14:textId="71864C6C" w:rsidR="00E8610F" w:rsidRPr="0006644C" w:rsidRDefault="002E044E" w:rsidP="00E8610F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lang w:eastAsia="fr-FR"/>
              </w:rPr>
              <w:t>Insurances (Home, car</w:t>
            </w:r>
            <w:r w:rsidR="00E8610F" w:rsidRPr="0006644C">
              <w:rPr>
                <w:rFonts w:asciiTheme="minorHAnsi" w:eastAsia="Times New Roman" w:hAnsiTheme="minorHAnsi" w:cstheme="minorHAnsi"/>
                <w:lang w:eastAsia="fr-FR"/>
              </w:rPr>
              <w:t>...)</w:t>
            </w: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14:paraId="79EFF5EB" w14:textId="77777777" w:rsidR="00E8610F" w:rsidRPr="0006644C" w:rsidRDefault="00E8610F" w:rsidP="00E8610F">
            <w:pPr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  <w:tc>
          <w:tcPr>
            <w:tcW w:w="992" w:type="dxa"/>
            <w:tcBorders>
              <w:left w:val="single" w:sz="24" w:space="0" w:color="auto"/>
            </w:tcBorders>
          </w:tcPr>
          <w:p w14:paraId="79EFF5EC" w14:textId="77777777" w:rsidR="00E8610F" w:rsidRPr="0006644C" w:rsidRDefault="00E8610F" w:rsidP="00E8610F">
            <w:pPr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  <w:tc>
          <w:tcPr>
            <w:tcW w:w="3685" w:type="dxa"/>
          </w:tcPr>
          <w:p w14:paraId="79EFF5ED" w14:textId="5F10BEA4" w:rsidR="00E8610F" w:rsidRPr="0006644C" w:rsidRDefault="002E044E" w:rsidP="00E8610F">
            <w:pPr>
              <w:jc w:val="right"/>
              <w:rPr>
                <w:rFonts w:asciiTheme="minorHAnsi" w:eastAsia="Times New Roman" w:hAnsiTheme="minorHAnsi" w:cstheme="minorHAnsi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lang w:eastAsia="fr-FR"/>
              </w:rPr>
              <w:t>Jobs</w:t>
            </w:r>
          </w:p>
        </w:tc>
      </w:tr>
      <w:tr w:rsidR="00E8610F" w:rsidRPr="0006644C" w14:paraId="79EFF5F8" w14:textId="77777777" w:rsidTr="00656933">
        <w:tc>
          <w:tcPr>
            <w:tcW w:w="3685" w:type="dxa"/>
            <w:vAlign w:val="center"/>
          </w:tcPr>
          <w:p w14:paraId="79EFF5F4" w14:textId="2C1674BC" w:rsidR="00E8610F" w:rsidRPr="0006644C" w:rsidRDefault="00E8610F" w:rsidP="00E8610F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06644C">
              <w:rPr>
                <w:rFonts w:asciiTheme="minorHAnsi" w:eastAsia="Times New Roman" w:hAnsiTheme="minorHAnsi" w:cstheme="minorHAnsi"/>
                <w:lang w:eastAsia="fr-FR"/>
              </w:rPr>
              <w:t>T</w:t>
            </w:r>
            <w:r w:rsidR="002E044E">
              <w:rPr>
                <w:rFonts w:asciiTheme="minorHAnsi" w:eastAsia="Times New Roman" w:hAnsiTheme="minorHAnsi" w:cstheme="minorHAnsi"/>
                <w:lang w:eastAsia="fr-FR"/>
              </w:rPr>
              <w:t>ele</w:t>
            </w:r>
            <w:r w:rsidRPr="0006644C">
              <w:rPr>
                <w:rFonts w:asciiTheme="minorHAnsi" w:eastAsia="Times New Roman" w:hAnsiTheme="minorHAnsi" w:cstheme="minorHAnsi"/>
                <w:lang w:eastAsia="fr-FR"/>
              </w:rPr>
              <w:t>phone</w:t>
            </w: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14:paraId="79EFF5F5" w14:textId="77777777" w:rsidR="00E8610F" w:rsidRPr="0006644C" w:rsidRDefault="00E8610F" w:rsidP="00E8610F">
            <w:pPr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  <w:tc>
          <w:tcPr>
            <w:tcW w:w="992" w:type="dxa"/>
            <w:tcBorders>
              <w:left w:val="single" w:sz="24" w:space="0" w:color="auto"/>
            </w:tcBorders>
          </w:tcPr>
          <w:p w14:paraId="79EFF5F6" w14:textId="77777777" w:rsidR="00E8610F" w:rsidRPr="0006644C" w:rsidRDefault="00E8610F" w:rsidP="00E8610F">
            <w:pPr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  <w:tc>
          <w:tcPr>
            <w:tcW w:w="3685" w:type="dxa"/>
          </w:tcPr>
          <w:p w14:paraId="79EFF5F7" w14:textId="13A4F009" w:rsidR="00E8610F" w:rsidRPr="0006644C" w:rsidRDefault="002E044E" w:rsidP="00E8610F">
            <w:pPr>
              <w:jc w:val="right"/>
              <w:rPr>
                <w:rFonts w:asciiTheme="minorHAnsi" w:eastAsia="Times New Roman" w:hAnsiTheme="minorHAnsi" w:cstheme="minorHAnsi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lang w:eastAsia="fr-FR"/>
              </w:rPr>
              <w:t>Other</w:t>
            </w:r>
            <w:r w:rsidR="00E8610F" w:rsidRPr="0006644C">
              <w:rPr>
                <w:rFonts w:asciiTheme="minorHAnsi" w:eastAsia="Times New Roman" w:hAnsiTheme="minorHAnsi" w:cstheme="minorHAnsi"/>
                <w:lang w:eastAsia="fr-FR"/>
              </w:rPr>
              <w:t xml:space="preserve"> (</w:t>
            </w:r>
            <w:r>
              <w:rPr>
                <w:rFonts w:asciiTheme="minorHAnsi" w:eastAsia="Times New Roman" w:hAnsiTheme="minorHAnsi" w:cstheme="minorHAnsi"/>
                <w:lang w:eastAsia="fr-FR"/>
              </w:rPr>
              <w:t>specify</w:t>
            </w:r>
            <w:r w:rsidR="00E8610F" w:rsidRPr="0006644C">
              <w:rPr>
                <w:rFonts w:asciiTheme="minorHAnsi" w:eastAsia="Times New Roman" w:hAnsiTheme="minorHAnsi" w:cstheme="minorHAnsi"/>
                <w:lang w:eastAsia="fr-FR"/>
              </w:rPr>
              <w:t>)</w:t>
            </w:r>
          </w:p>
        </w:tc>
      </w:tr>
      <w:tr w:rsidR="004052D1" w:rsidRPr="0006644C" w14:paraId="0DCA70C4" w14:textId="77777777" w:rsidTr="00656933">
        <w:tc>
          <w:tcPr>
            <w:tcW w:w="3685" w:type="dxa"/>
            <w:vAlign w:val="center"/>
          </w:tcPr>
          <w:p w14:paraId="06AFF1F2" w14:textId="3B0310F9" w:rsidR="004052D1" w:rsidRPr="0006644C" w:rsidRDefault="002E044E" w:rsidP="00E8610F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lang w:eastAsia="fr-FR"/>
              </w:rPr>
              <w:t>Food</w:t>
            </w: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14:paraId="26E18A03" w14:textId="77777777" w:rsidR="004052D1" w:rsidRPr="0006644C" w:rsidRDefault="004052D1" w:rsidP="00E8610F">
            <w:pPr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  <w:tc>
          <w:tcPr>
            <w:tcW w:w="992" w:type="dxa"/>
            <w:tcBorders>
              <w:left w:val="single" w:sz="24" w:space="0" w:color="auto"/>
            </w:tcBorders>
          </w:tcPr>
          <w:p w14:paraId="3578584D" w14:textId="77777777" w:rsidR="004052D1" w:rsidRPr="0006644C" w:rsidRDefault="004052D1" w:rsidP="00E8610F">
            <w:pPr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  <w:tc>
          <w:tcPr>
            <w:tcW w:w="3685" w:type="dxa"/>
          </w:tcPr>
          <w:p w14:paraId="64E05930" w14:textId="77777777" w:rsidR="004052D1" w:rsidRPr="0006644C" w:rsidRDefault="004052D1" w:rsidP="00E8610F">
            <w:pPr>
              <w:jc w:val="right"/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</w:tr>
      <w:tr w:rsidR="00E8610F" w:rsidRPr="0006644C" w14:paraId="79EFF602" w14:textId="77777777" w:rsidTr="00656933">
        <w:tc>
          <w:tcPr>
            <w:tcW w:w="3685" w:type="dxa"/>
            <w:vAlign w:val="center"/>
          </w:tcPr>
          <w:p w14:paraId="79EFF5FE" w14:textId="5F0703CC" w:rsidR="00E8610F" w:rsidRPr="0006644C" w:rsidRDefault="002E044E" w:rsidP="00E8610F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lang w:eastAsia="fr-FR"/>
              </w:rPr>
              <w:t>ESB Fees</w:t>
            </w: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14:paraId="79EFF5FF" w14:textId="77777777" w:rsidR="00E8610F" w:rsidRPr="0006644C" w:rsidRDefault="00E8610F" w:rsidP="00E8610F">
            <w:pPr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  <w:tc>
          <w:tcPr>
            <w:tcW w:w="992" w:type="dxa"/>
            <w:tcBorders>
              <w:left w:val="single" w:sz="24" w:space="0" w:color="auto"/>
            </w:tcBorders>
          </w:tcPr>
          <w:p w14:paraId="79EFF600" w14:textId="77777777" w:rsidR="00E8610F" w:rsidRPr="0006644C" w:rsidRDefault="00E8610F" w:rsidP="00E8610F">
            <w:pPr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  <w:tc>
          <w:tcPr>
            <w:tcW w:w="3685" w:type="dxa"/>
          </w:tcPr>
          <w:p w14:paraId="79EFF601" w14:textId="77777777" w:rsidR="00E8610F" w:rsidRPr="0006644C" w:rsidRDefault="00E8610F" w:rsidP="00E8610F">
            <w:pPr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</w:tr>
      <w:tr w:rsidR="00E8610F" w:rsidRPr="0006644C" w14:paraId="79EFF607" w14:textId="77777777" w:rsidTr="00656933">
        <w:tc>
          <w:tcPr>
            <w:tcW w:w="3685" w:type="dxa"/>
            <w:vAlign w:val="center"/>
          </w:tcPr>
          <w:p w14:paraId="79EFF603" w14:textId="423620F5" w:rsidR="00E8610F" w:rsidRPr="0006644C" w:rsidRDefault="002E044E" w:rsidP="00E8610F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lang w:eastAsia="fr-FR"/>
              </w:rPr>
              <w:t>Loan repayment</w:t>
            </w: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14:paraId="79EFF604" w14:textId="77777777" w:rsidR="00E8610F" w:rsidRPr="0006644C" w:rsidRDefault="00E8610F" w:rsidP="00E8610F">
            <w:pPr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  <w:tc>
          <w:tcPr>
            <w:tcW w:w="992" w:type="dxa"/>
            <w:tcBorders>
              <w:left w:val="single" w:sz="24" w:space="0" w:color="auto"/>
            </w:tcBorders>
          </w:tcPr>
          <w:p w14:paraId="79EFF605" w14:textId="77777777" w:rsidR="00E8610F" w:rsidRPr="0006644C" w:rsidRDefault="00E8610F" w:rsidP="00E8610F">
            <w:pPr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  <w:tc>
          <w:tcPr>
            <w:tcW w:w="3685" w:type="dxa"/>
          </w:tcPr>
          <w:p w14:paraId="79EFF606" w14:textId="77777777" w:rsidR="00E8610F" w:rsidRPr="0006644C" w:rsidRDefault="00E8610F" w:rsidP="00E8610F">
            <w:pPr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</w:tr>
      <w:tr w:rsidR="00413E2D" w:rsidRPr="0006644C" w14:paraId="79EFF60C" w14:textId="77777777" w:rsidTr="00656933">
        <w:tc>
          <w:tcPr>
            <w:tcW w:w="3685" w:type="dxa"/>
            <w:vAlign w:val="center"/>
          </w:tcPr>
          <w:p w14:paraId="79EFF608" w14:textId="77777777" w:rsidR="00413E2D" w:rsidRPr="0006644C" w:rsidRDefault="00413E2D" w:rsidP="00E8610F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06644C">
              <w:rPr>
                <w:rFonts w:asciiTheme="minorHAnsi" w:eastAsia="Times New Roman" w:hAnsiTheme="minorHAnsi" w:cstheme="minorHAnsi"/>
                <w:lang w:eastAsia="fr-FR"/>
              </w:rPr>
              <w:t>Transports</w:t>
            </w: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14:paraId="79EFF609" w14:textId="77777777" w:rsidR="00413E2D" w:rsidRPr="0006644C" w:rsidRDefault="00413E2D" w:rsidP="00E8610F">
            <w:pPr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  <w:tc>
          <w:tcPr>
            <w:tcW w:w="992" w:type="dxa"/>
            <w:tcBorders>
              <w:left w:val="single" w:sz="24" w:space="0" w:color="auto"/>
            </w:tcBorders>
          </w:tcPr>
          <w:p w14:paraId="79EFF60A" w14:textId="77777777" w:rsidR="00413E2D" w:rsidRPr="0006644C" w:rsidRDefault="00413E2D" w:rsidP="00E8610F">
            <w:pPr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  <w:tc>
          <w:tcPr>
            <w:tcW w:w="3685" w:type="dxa"/>
          </w:tcPr>
          <w:p w14:paraId="79EFF60B" w14:textId="77777777" w:rsidR="00413E2D" w:rsidRPr="0006644C" w:rsidRDefault="00413E2D" w:rsidP="00E8610F">
            <w:pPr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</w:tr>
      <w:tr w:rsidR="00E8610F" w:rsidRPr="0006644C" w14:paraId="79EFF611" w14:textId="77777777" w:rsidTr="00656933">
        <w:tc>
          <w:tcPr>
            <w:tcW w:w="3685" w:type="dxa"/>
            <w:vAlign w:val="center"/>
          </w:tcPr>
          <w:p w14:paraId="79EFF60D" w14:textId="23B54CC2" w:rsidR="00E8610F" w:rsidRPr="0006644C" w:rsidRDefault="00806964" w:rsidP="00E8610F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lang w:eastAsia="fr-FR"/>
              </w:rPr>
              <w:t>Other</w:t>
            </w:r>
            <w:r w:rsidRPr="0006644C">
              <w:rPr>
                <w:rFonts w:asciiTheme="minorHAnsi" w:eastAsia="Times New Roman" w:hAnsiTheme="minorHAnsi" w:cstheme="minorHAnsi"/>
                <w:lang w:eastAsia="fr-FR"/>
              </w:rPr>
              <w:t xml:space="preserve"> (</w:t>
            </w:r>
            <w:r>
              <w:rPr>
                <w:rFonts w:asciiTheme="minorHAnsi" w:eastAsia="Times New Roman" w:hAnsiTheme="minorHAnsi" w:cstheme="minorHAnsi"/>
                <w:lang w:eastAsia="fr-FR"/>
              </w:rPr>
              <w:t>specify</w:t>
            </w:r>
            <w:r w:rsidRPr="0006644C">
              <w:rPr>
                <w:rFonts w:asciiTheme="minorHAnsi" w:eastAsia="Times New Roman" w:hAnsiTheme="minorHAnsi" w:cstheme="minorHAnsi"/>
                <w:lang w:eastAsia="fr-FR"/>
              </w:rPr>
              <w:t>)</w:t>
            </w: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14:paraId="79EFF60E" w14:textId="77777777" w:rsidR="00E8610F" w:rsidRPr="0006644C" w:rsidRDefault="00E8610F" w:rsidP="00E8610F">
            <w:pPr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  <w:tc>
          <w:tcPr>
            <w:tcW w:w="992" w:type="dxa"/>
            <w:tcBorders>
              <w:left w:val="single" w:sz="24" w:space="0" w:color="auto"/>
            </w:tcBorders>
          </w:tcPr>
          <w:p w14:paraId="79EFF60F" w14:textId="77777777" w:rsidR="00E8610F" w:rsidRPr="0006644C" w:rsidRDefault="00E8610F" w:rsidP="00E8610F">
            <w:pPr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  <w:tc>
          <w:tcPr>
            <w:tcW w:w="3685" w:type="dxa"/>
          </w:tcPr>
          <w:p w14:paraId="79EFF610" w14:textId="77777777" w:rsidR="00E8610F" w:rsidRPr="0006644C" w:rsidRDefault="00E8610F" w:rsidP="00E8610F">
            <w:pPr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</w:tr>
      <w:tr w:rsidR="00E8610F" w:rsidRPr="0006644C" w14:paraId="79EFF616" w14:textId="77777777" w:rsidTr="00656933">
        <w:trPr>
          <w:trHeight w:val="383"/>
        </w:trPr>
        <w:tc>
          <w:tcPr>
            <w:tcW w:w="3685" w:type="dxa"/>
            <w:vAlign w:val="center"/>
          </w:tcPr>
          <w:p w14:paraId="79EFF612" w14:textId="77777777" w:rsidR="00E8610F" w:rsidRPr="0006644C" w:rsidRDefault="00E8610F" w:rsidP="00E8610F">
            <w:pPr>
              <w:rPr>
                <w:rFonts w:asciiTheme="minorHAnsi" w:eastAsia="Times New Roman" w:hAnsiTheme="minorHAnsi" w:cstheme="minorHAnsi"/>
                <w:b/>
                <w:bCs/>
                <w:color w:val="231F20"/>
                <w:lang w:eastAsia="fr-FR"/>
              </w:rPr>
            </w:pPr>
            <w:r w:rsidRPr="0006644C">
              <w:rPr>
                <w:rFonts w:asciiTheme="minorHAnsi" w:eastAsia="Times New Roman" w:hAnsiTheme="minorHAnsi" w:cstheme="minorHAnsi"/>
                <w:b/>
                <w:bCs/>
                <w:color w:val="231F20"/>
                <w:lang w:eastAsia="fr-FR"/>
              </w:rPr>
              <w:t>Total</w:t>
            </w: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14:paraId="79EFF613" w14:textId="77777777" w:rsidR="00E8610F" w:rsidRPr="0006644C" w:rsidRDefault="00E8610F" w:rsidP="00E8610F">
            <w:pP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992" w:type="dxa"/>
            <w:tcBorders>
              <w:left w:val="single" w:sz="24" w:space="0" w:color="auto"/>
            </w:tcBorders>
          </w:tcPr>
          <w:p w14:paraId="79EFF614" w14:textId="77777777" w:rsidR="00E8610F" w:rsidRPr="0006644C" w:rsidRDefault="00E8610F" w:rsidP="00E8610F">
            <w:pP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3685" w:type="dxa"/>
            <w:vAlign w:val="center"/>
          </w:tcPr>
          <w:p w14:paraId="79EFF615" w14:textId="77777777" w:rsidR="00E8610F" w:rsidRPr="0006644C" w:rsidRDefault="00E8610F" w:rsidP="00F85D1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231F20"/>
                <w:lang w:eastAsia="fr-FR"/>
              </w:rPr>
            </w:pPr>
            <w:r w:rsidRPr="0006644C">
              <w:rPr>
                <w:rFonts w:asciiTheme="minorHAnsi" w:eastAsia="Times New Roman" w:hAnsiTheme="minorHAnsi" w:cstheme="minorHAnsi"/>
                <w:b/>
                <w:bCs/>
                <w:color w:val="231F20"/>
                <w:lang w:eastAsia="fr-FR"/>
              </w:rPr>
              <w:t>Total</w:t>
            </w:r>
          </w:p>
        </w:tc>
      </w:tr>
    </w:tbl>
    <w:p w14:paraId="4F4BE13A" w14:textId="77777777" w:rsidR="00F76F64" w:rsidRDefault="00F76F64" w:rsidP="00F76F64"/>
    <w:p w14:paraId="2D0C49C9" w14:textId="2C5E84A5" w:rsidR="00F76F64" w:rsidRPr="00745D52" w:rsidRDefault="00D8788E" w:rsidP="0065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</w:rPr>
      </w:pPr>
      <w:r>
        <w:rPr>
          <w:b/>
        </w:rPr>
        <w:t>Personal Situation</w:t>
      </w:r>
    </w:p>
    <w:p w14:paraId="479ECB25" w14:textId="59AA937B" w:rsidR="00F76F64" w:rsidRPr="00D8788E" w:rsidRDefault="00D8788E" w:rsidP="00F76F64">
      <w:pPr>
        <w:rPr>
          <w:lang w:val="en-GB"/>
        </w:rPr>
      </w:pPr>
      <w:r w:rsidRPr="00D8788E">
        <w:rPr>
          <w:lang w:val="en-GB"/>
        </w:rPr>
        <w:t>Explain the situation that leads you to apply for a</w:t>
      </w:r>
      <w:r w:rsidR="00685743">
        <w:rPr>
          <w:lang w:val="en-GB"/>
        </w:rPr>
        <w:t>n ESB</w:t>
      </w:r>
      <w:r w:rsidRPr="00D8788E">
        <w:rPr>
          <w:lang w:val="en-GB"/>
        </w:rPr>
        <w:t xml:space="preserve"> scholarship today?</w:t>
      </w:r>
    </w:p>
    <w:p w14:paraId="6A45FE9D" w14:textId="5077428F" w:rsidR="00152310" w:rsidRPr="00D8788E" w:rsidRDefault="00152310" w:rsidP="00F76F64">
      <w:pPr>
        <w:rPr>
          <w:lang w:val="en-GB"/>
        </w:rPr>
      </w:pPr>
    </w:p>
    <w:p w14:paraId="0A4157AC" w14:textId="77777777" w:rsidR="00152310" w:rsidRPr="00D8788E" w:rsidRDefault="00152310" w:rsidP="00F76F64">
      <w:pPr>
        <w:rPr>
          <w:lang w:val="en-GB"/>
        </w:rPr>
      </w:pPr>
    </w:p>
    <w:p w14:paraId="3022A36B" w14:textId="77777777" w:rsidR="00D8788E" w:rsidRPr="00D8788E" w:rsidRDefault="00D8788E" w:rsidP="00D8788E">
      <w:pPr>
        <w:rPr>
          <w:lang w:val="en-GB"/>
        </w:rPr>
      </w:pPr>
      <w:r w:rsidRPr="00D8788E">
        <w:rPr>
          <w:lang w:val="en-GB"/>
        </w:rPr>
        <w:t>Do you have other means of support?</w:t>
      </w:r>
    </w:p>
    <w:p w14:paraId="3BE4161D" w14:textId="77777777" w:rsidR="00D8788E" w:rsidRPr="00D8788E" w:rsidRDefault="00D8788E" w:rsidP="00D8788E">
      <w:pPr>
        <w:rPr>
          <w:lang w:val="en-GB"/>
        </w:rPr>
      </w:pPr>
    </w:p>
    <w:p w14:paraId="383132FF" w14:textId="77777777" w:rsidR="00D8788E" w:rsidRPr="00D8788E" w:rsidRDefault="00D8788E" w:rsidP="00D8788E">
      <w:pPr>
        <w:rPr>
          <w:lang w:val="en-GB"/>
        </w:rPr>
      </w:pPr>
    </w:p>
    <w:p w14:paraId="447777A4" w14:textId="527E4005" w:rsidR="00717251" w:rsidRPr="00D8788E" w:rsidRDefault="00D8788E" w:rsidP="00D8788E">
      <w:pPr>
        <w:rPr>
          <w:lang w:val="en-GB"/>
        </w:rPr>
      </w:pPr>
      <w:r w:rsidRPr="00D8788E">
        <w:rPr>
          <w:lang w:val="en-GB"/>
        </w:rPr>
        <w:t>Documents to be provided: Scholarship certificate (if applicable), parents' tax form (year N-1), and if not provided at the time of registration: transcript of grades for the last 3 years, letter of recommendation, Cv plus any document that could explain your situation.</w:t>
      </w:r>
    </w:p>
    <w:p w14:paraId="136EAF66" w14:textId="65A5D7C7" w:rsidR="0056045C" w:rsidRPr="00685743" w:rsidRDefault="00D8788E" w:rsidP="0056045C">
      <w:pPr>
        <w:rPr>
          <w:lang w:val="en-GB"/>
        </w:rPr>
      </w:pPr>
      <w:r w:rsidRPr="00685743">
        <w:rPr>
          <w:lang w:val="en-GB"/>
        </w:rPr>
        <w:t>Done in</w:t>
      </w:r>
      <w:r w:rsidR="00152310" w:rsidRPr="00685743">
        <w:rPr>
          <w:lang w:val="en-GB"/>
        </w:rPr>
        <w:t xml:space="preserve"> ________</w:t>
      </w:r>
      <w:r w:rsidR="0056045C" w:rsidRPr="00685743">
        <w:rPr>
          <w:lang w:val="en-GB"/>
        </w:rPr>
        <w:t xml:space="preserve">, </w:t>
      </w:r>
      <w:r w:rsidR="00685743" w:rsidRPr="00685743">
        <w:rPr>
          <w:lang w:val="en-GB"/>
        </w:rPr>
        <w:t>on</w:t>
      </w:r>
      <w:r w:rsidR="0056045C" w:rsidRPr="00685743">
        <w:rPr>
          <w:lang w:val="en-GB"/>
        </w:rPr>
        <w:t xml:space="preserve"> </w:t>
      </w:r>
      <w:r w:rsidR="00152310" w:rsidRPr="00685743">
        <w:rPr>
          <w:lang w:val="en-GB"/>
        </w:rPr>
        <w:t>_________</w:t>
      </w:r>
    </w:p>
    <w:p w14:paraId="4CBF9AE7" w14:textId="642E8ECA" w:rsidR="0056045C" w:rsidRPr="00685743" w:rsidRDefault="00685743" w:rsidP="0056045C">
      <w:pPr>
        <w:rPr>
          <w:lang w:val="en-GB"/>
        </w:rPr>
      </w:pPr>
      <w:r w:rsidRPr="00685743">
        <w:rPr>
          <w:lang w:val="en-GB"/>
        </w:rPr>
        <w:t>Name and f</w:t>
      </w:r>
      <w:r>
        <w:rPr>
          <w:lang w:val="en-GB"/>
        </w:rPr>
        <w:t>irm of the applicant.</w:t>
      </w:r>
    </w:p>
    <w:sectPr w:rsidR="0056045C" w:rsidRPr="00685743" w:rsidSect="00F771B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DD245" w14:textId="77777777" w:rsidR="00230841" w:rsidRDefault="00230841" w:rsidP="00C422FC">
      <w:pPr>
        <w:spacing w:after="0" w:line="240" w:lineRule="auto"/>
      </w:pPr>
      <w:r>
        <w:separator/>
      </w:r>
    </w:p>
  </w:endnote>
  <w:endnote w:type="continuationSeparator" w:id="0">
    <w:p w14:paraId="4E14AAFC" w14:textId="77777777" w:rsidR="00230841" w:rsidRDefault="00230841" w:rsidP="00C4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For Dell">
    <w:altName w:val="Calibri"/>
    <w:charset w:val="00"/>
    <w:family w:val="auto"/>
    <w:pitch w:val="variable"/>
    <w:sig w:usb0="A00000AF" w:usb1="40000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9759949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9EFF65F" w14:textId="78EE8A43" w:rsidR="00862C7A" w:rsidRPr="008D59D5" w:rsidRDefault="008D59D5" w:rsidP="008D59D5">
            <w:pPr>
              <w:pStyle w:val="Pieddepage"/>
              <w:jc w:val="center"/>
              <w:rPr>
                <w:sz w:val="18"/>
                <w:szCs w:val="18"/>
              </w:rPr>
            </w:pPr>
            <w:r w:rsidRPr="008D59D5">
              <w:rPr>
                <w:sz w:val="18"/>
                <w:szCs w:val="18"/>
              </w:rPr>
              <w:t xml:space="preserve">Page </w:t>
            </w:r>
            <w:r w:rsidRPr="008D59D5">
              <w:rPr>
                <w:sz w:val="18"/>
                <w:szCs w:val="18"/>
              </w:rPr>
              <w:fldChar w:fldCharType="begin"/>
            </w:r>
            <w:r w:rsidRPr="008D59D5">
              <w:rPr>
                <w:sz w:val="18"/>
                <w:szCs w:val="18"/>
              </w:rPr>
              <w:instrText>PAGE</w:instrText>
            </w:r>
            <w:r w:rsidRPr="008D59D5">
              <w:rPr>
                <w:sz w:val="18"/>
                <w:szCs w:val="18"/>
              </w:rPr>
              <w:fldChar w:fldCharType="separate"/>
            </w:r>
            <w:r w:rsidR="00077D1C">
              <w:rPr>
                <w:noProof/>
                <w:sz w:val="18"/>
                <w:szCs w:val="18"/>
              </w:rPr>
              <w:t>2</w:t>
            </w:r>
            <w:r w:rsidRPr="008D59D5">
              <w:rPr>
                <w:sz w:val="18"/>
                <w:szCs w:val="18"/>
              </w:rPr>
              <w:fldChar w:fldCharType="end"/>
            </w:r>
            <w:r w:rsidRPr="008D59D5">
              <w:rPr>
                <w:sz w:val="18"/>
                <w:szCs w:val="18"/>
              </w:rPr>
              <w:t xml:space="preserve"> </w:t>
            </w:r>
            <w:r w:rsidR="00685743">
              <w:rPr>
                <w:sz w:val="18"/>
                <w:szCs w:val="18"/>
              </w:rPr>
              <w:t>out of</w:t>
            </w:r>
            <w:r w:rsidRPr="008D59D5">
              <w:rPr>
                <w:sz w:val="18"/>
                <w:szCs w:val="18"/>
              </w:rPr>
              <w:t xml:space="preserve"> </w:t>
            </w:r>
            <w:r w:rsidRPr="008D59D5">
              <w:rPr>
                <w:sz w:val="18"/>
                <w:szCs w:val="18"/>
              </w:rPr>
              <w:fldChar w:fldCharType="begin"/>
            </w:r>
            <w:r w:rsidRPr="008D59D5">
              <w:rPr>
                <w:sz w:val="18"/>
                <w:szCs w:val="18"/>
              </w:rPr>
              <w:instrText>NUMPAGES</w:instrText>
            </w:r>
            <w:r w:rsidRPr="008D59D5">
              <w:rPr>
                <w:sz w:val="18"/>
                <w:szCs w:val="18"/>
              </w:rPr>
              <w:fldChar w:fldCharType="separate"/>
            </w:r>
            <w:r w:rsidR="00077D1C">
              <w:rPr>
                <w:noProof/>
                <w:sz w:val="18"/>
                <w:szCs w:val="18"/>
              </w:rPr>
              <w:t>2</w:t>
            </w:r>
            <w:r w:rsidRPr="008D59D5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7F988" w14:textId="77777777" w:rsidR="00230841" w:rsidRDefault="00230841" w:rsidP="00C422FC">
      <w:pPr>
        <w:spacing w:after="0" w:line="240" w:lineRule="auto"/>
      </w:pPr>
      <w:r>
        <w:separator/>
      </w:r>
    </w:p>
  </w:footnote>
  <w:footnote w:type="continuationSeparator" w:id="0">
    <w:p w14:paraId="6EE92B5F" w14:textId="77777777" w:rsidR="00230841" w:rsidRDefault="00230841" w:rsidP="00C42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FF65D" w14:textId="77777777" w:rsidR="00862C7A" w:rsidRPr="00F771B3" w:rsidRDefault="00F771B3" w:rsidP="00F771B3">
    <w:pPr>
      <w:pStyle w:val="En-tte"/>
    </w:pPr>
    <w:r>
      <w:rPr>
        <w:noProof/>
        <w:lang w:eastAsia="fr-FR"/>
      </w:rPr>
      <w:drawing>
        <wp:inline distT="0" distB="0" distL="0" distR="0" wp14:anchorId="79EFF662" wp14:editId="729F47BC">
          <wp:extent cx="823370" cy="335280"/>
          <wp:effectExtent l="0" t="0" r="0" b="7620"/>
          <wp:docPr id="3" name="Image 3" descr="Une image contenant dessin, lumièr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ESB_Long_Q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368" cy="358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Une image contenant dessin, lumière&#10;&#10;Description générée automatiquement" style="width:306.75pt;height:125.25pt;visibility:visible;mso-wrap-style:square" o:bullet="t">
        <v:imagedata r:id="rId1" o:title="Une image contenant dessin, lumière&#10;&#10;Description générée automatiquement"/>
      </v:shape>
    </w:pict>
  </w:numPicBullet>
  <w:abstractNum w:abstractNumId="0" w15:restartNumberingAfterBreak="0">
    <w:nsid w:val="08C807F0"/>
    <w:multiLevelType w:val="hybridMultilevel"/>
    <w:tmpl w:val="7092F1AE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652649"/>
    <w:multiLevelType w:val="hybridMultilevel"/>
    <w:tmpl w:val="0A8AA1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25BE4"/>
    <w:multiLevelType w:val="hybridMultilevel"/>
    <w:tmpl w:val="1F5422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C0888"/>
    <w:multiLevelType w:val="hybridMultilevel"/>
    <w:tmpl w:val="B7DC10D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95C42"/>
    <w:multiLevelType w:val="hybridMultilevel"/>
    <w:tmpl w:val="7092F1AE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50C67A8"/>
    <w:multiLevelType w:val="hybridMultilevel"/>
    <w:tmpl w:val="6DA83B3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030B1"/>
    <w:multiLevelType w:val="hybridMultilevel"/>
    <w:tmpl w:val="812CE18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E5169"/>
    <w:multiLevelType w:val="hybridMultilevel"/>
    <w:tmpl w:val="F6F0DE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057F0"/>
    <w:multiLevelType w:val="hybridMultilevel"/>
    <w:tmpl w:val="F2EA8600"/>
    <w:lvl w:ilvl="0" w:tplc="F36E8998">
      <w:numFmt w:val="bullet"/>
      <w:lvlText w:val="-"/>
      <w:lvlJc w:val="left"/>
      <w:pPr>
        <w:ind w:left="720" w:hanging="360"/>
      </w:pPr>
      <w:rPr>
        <w:rFonts w:ascii="Museo Sans For Dell" w:eastAsiaTheme="minorHAnsi" w:hAnsi="Museo Sans For Del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A700B"/>
    <w:multiLevelType w:val="hybridMultilevel"/>
    <w:tmpl w:val="6652F15E"/>
    <w:lvl w:ilvl="0" w:tplc="668EB8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E22E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7886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A647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6C42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E0F1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FA3C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A445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FA4D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32A0104"/>
    <w:multiLevelType w:val="hybridMultilevel"/>
    <w:tmpl w:val="B9B8690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B173E"/>
    <w:multiLevelType w:val="hybridMultilevel"/>
    <w:tmpl w:val="A0B01A20"/>
    <w:lvl w:ilvl="0" w:tplc="50125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C38F9"/>
    <w:multiLevelType w:val="hybridMultilevel"/>
    <w:tmpl w:val="DF682D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84537"/>
    <w:multiLevelType w:val="hybridMultilevel"/>
    <w:tmpl w:val="2D4ACEC2"/>
    <w:lvl w:ilvl="0" w:tplc="8F38FB38">
      <w:numFmt w:val="bullet"/>
      <w:lvlText w:val="-"/>
      <w:lvlJc w:val="left"/>
      <w:pPr>
        <w:ind w:left="720" w:hanging="360"/>
      </w:pPr>
      <w:rPr>
        <w:rFonts w:ascii="Museo Sans For Dell" w:eastAsiaTheme="minorHAnsi" w:hAnsi="Museo Sans For Del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E387F"/>
    <w:multiLevelType w:val="hybridMultilevel"/>
    <w:tmpl w:val="4FA032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392C7E"/>
    <w:multiLevelType w:val="multilevel"/>
    <w:tmpl w:val="4A921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C44F6B"/>
    <w:multiLevelType w:val="hybridMultilevel"/>
    <w:tmpl w:val="B1DCE6BA"/>
    <w:lvl w:ilvl="0" w:tplc="A02422A4">
      <w:numFmt w:val="bullet"/>
      <w:lvlText w:val="-"/>
      <w:lvlJc w:val="left"/>
      <w:pPr>
        <w:ind w:left="720" w:hanging="360"/>
      </w:pPr>
      <w:rPr>
        <w:rFonts w:ascii="Museo Sans For Dell" w:eastAsiaTheme="minorHAnsi" w:hAnsi="Museo Sans For Del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D1D5C"/>
    <w:multiLevelType w:val="hybridMultilevel"/>
    <w:tmpl w:val="7092F1AE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76EE563B"/>
    <w:multiLevelType w:val="hybridMultilevel"/>
    <w:tmpl w:val="7092F1AE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15"/>
  </w:num>
  <w:num w:numId="5">
    <w:abstractNumId w:val="1"/>
  </w:num>
  <w:num w:numId="6">
    <w:abstractNumId w:val="7"/>
  </w:num>
  <w:num w:numId="7">
    <w:abstractNumId w:val="12"/>
  </w:num>
  <w:num w:numId="8">
    <w:abstractNumId w:val="0"/>
  </w:num>
  <w:num w:numId="9">
    <w:abstractNumId w:val="17"/>
  </w:num>
  <w:num w:numId="10">
    <w:abstractNumId w:val="18"/>
  </w:num>
  <w:num w:numId="11">
    <w:abstractNumId w:val="4"/>
  </w:num>
  <w:num w:numId="12">
    <w:abstractNumId w:val="9"/>
  </w:num>
  <w:num w:numId="13">
    <w:abstractNumId w:val="2"/>
  </w:num>
  <w:num w:numId="14">
    <w:abstractNumId w:val="13"/>
  </w:num>
  <w:num w:numId="15">
    <w:abstractNumId w:val="3"/>
  </w:num>
  <w:num w:numId="16">
    <w:abstractNumId w:val="10"/>
  </w:num>
  <w:num w:numId="17">
    <w:abstractNumId w:val="8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6E"/>
    <w:rsid w:val="00016B36"/>
    <w:rsid w:val="00061466"/>
    <w:rsid w:val="00063554"/>
    <w:rsid w:val="0006644C"/>
    <w:rsid w:val="000741A6"/>
    <w:rsid w:val="00077D1C"/>
    <w:rsid w:val="000D7639"/>
    <w:rsid w:val="00142B6E"/>
    <w:rsid w:val="00152310"/>
    <w:rsid w:val="001E0B3F"/>
    <w:rsid w:val="00230841"/>
    <w:rsid w:val="00232E56"/>
    <w:rsid w:val="00245833"/>
    <w:rsid w:val="00256954"/>
    <w:rsid w:val="002912A0"/>
    <w:rsid w:val="002B3BED"/>
    <w:rsid w:val="002D42E9"/>
    <w:rsid w:val="002E044E"/>
    <w:rsid w:val="002E39B9"/>
    <w:rsid w:val="00365B14"/>
    <w:rsid w:val="00391598"/>
    <w:rsid w:val="003D57CD"/>
    <w:rsid w:val="004052D1"/>
    <w:rsid w:val="00413E2D"/>
    <w:rsid w:val="00414B61"/>
    <w:rsid w:val="00486F97"/>
    <w:rsid w:val="00496867"/>
    <w:rsid w:val="0056045C"/>
    <w:rsid w:val="005870C2"/>
    <w:rsid w:val="005B2C24"/>
    <w:rsid w:val="005B50A7"/>
    <w:rsid w:val="005B7FC2"/>
    <w:rsid w:val="00656933"/>
    <w:rsid w:val="00657458"/>
    <w:rsid w:val="00657C89"/>
    <w:rsid w:val="00677F05"/>
    <w:rsid w:val="0068553B"/>
    <w:rsid w:val="00685743"/>
    <w:rsid w:val="006B0A95"/>
    <w:rsid w:val="006B372D"/>
    <w:rsid w:val="00717251"/>
    <w:rsid w:val="0076613F"/>
    <w:rsid w:val="00770ECA"/>
    <w:rsid w:val="007A22D0"/>
    <w:rsid w:val="00806964"/>
    <w:rsid w:val="00810556"/>
    <w:rsid w:val="00823BB8"/>
    <w:rsid w:val="008319DE"/>
    <w:rsid w:val="0084501A"/>
    <w:rsid w:val="00852EE6"/>
    <w:rsid w:val="00862C7A"/>
    <w:rsid w:val="00863261"/>
    <w:rsid w:val="00881D18"/>
    <w:rsid w:val="008956B3"/>
    <w:rsid w:val="008A5EEA"/>
    <w:rsid w:val="008D59D5"/>
    <w:rsid w:val="008F1FDA"/>
    <w:rsid w:val="008F5F8C"/>
    <w:rsid w:val="0090355E"/>
    <w:rsid w:val="009965DB"/>
    <w:rsid w:val="009A07CA"/>
    <w:rsid w:val="00A439BE"/>
    <w:rsid w:val="00A547D5"/>
    <w:rsid w:val="00A95811"/>
    <w:rsid w:val="00AA6DD8"/>
    <w:rsid w:val="00B36B5B"/>
    <w:rsid w:val="00B628BF"/>
    <w:rsid w:val="00BD7E6C"/>
    <w:rsid w:val="00BE78F3"/>
    <w:rsid w:val="00C422FC"/>
    <w:rsid w:val="00CB3732"/>
    <w:rsid w:val="00D76DB7"/>
    <w:rsid w:val="00D80160"/>
    <w:rsid w:val="00D8788E"/>
    <w:rsid w:val="00DD16E8"/>
    <w:rsid w:val="00E24AAA"/>
    <w:rsid w:val="00E8610F"/>
    <w:rsid w:val="00EB7CD7"/>
    <w:rsid w:val="00F22566"/>
    <w:rsid w:val="00F67CBB"/>
    <w:rsid w:val="00F76F64"/>
    <w:rsid w:val="00F771B3"/>
    <w:rsid w:val="00F85D15"/>
    <w:rsid w:val="00FA4EC2"/>
    <w:rsid w:val="00FB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FF5C1"/>
  <w15:chartTrackingRefBased/>
  <w15:docId w15:val="{301A4179-FAB6-4A5D-A794-9C2A24DB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639"/>
    <w:rPr>
      <w:rFonts w:ascii="Museo Sans For Dell" w:hAnsi="Museo Sans For Dell"/>
    </w:rPr>
  </w:style>
  <w:style w:type="paragraph" w:styleId="Titre1">
    <w:name w:val="heading 1"/>
    <w:basedOn w:val="Normal"/>
    <w:next w:val="Normal"/>
    <w:link w:val="Titre1Car"/>
    <w:uiPriority w:val="9"/>
    <w:qFormat/>
    <w:rsid w:val="00996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142B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2B6E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142B6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42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42B6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42B6E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142B6E"/>
    <w:rPr>
      <w:b/>
      <w:bCs/>
    </w:rPr>
  </w:style>
  <w:style w:type="paragraph" w:styleId="Titre">
    <w:name w:val="Title"/>
    <w:basedOn w:val="Normal"/>
    <w:next w:val="Normal"/>
    <w:link w:val="TitreCar"/>
    <w:uiPriority w:val="10"/>
    <w:qFormat/>
    <w:rsid w:val="009965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6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996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C4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22FC"/>
    <w:rPr>
      <w:rFonts w:ascii="Museo Sans For Dell" w:hAnsi="Museo Sans For Dell"/>
    </w:rPr>
  </w:style>
  <w:style w:type="paragraph" w:styleId="Pieddepage">
    <w:name w:val="footer"/>
    <w:basedOn w:val="Normal"/>
    <w:link w:val="PieddepageCar"/>
    <w:uiPriority w:val="99"/>
    <w:unhideWhenUsed/>
    <w:rsid w:val="00C4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22FC"/>
    <w:rPr>
      <w:rFonts w:ascii="Museo Sans For Dell" w:hAnsi="Museo Sans For Dell"/>
    </w:rPr>
  </w:style>
  <w:style w:type="character" w:styleId="Textedelespacerserv">
    <w:name w:val="Placeholder Text"/>
    <w:basedOn w:val="Policepardfaut"/>
    <w:uiPriority w:val="99"/>
    <w:semiHidden/>
    <w:rsid w:val="007A22D0"/>
    <w:rPr>
      <w:color w:val="808080"/>
    </w:rPr>
  </w:style>
  <w:style w:type="table" w:styleId="Grilledutableau">
    <w:name w:val="Table Grid"/>
    <w:basedOn w:val="TableauNormal"/>
    <w:uiPriority w:val="39"/>
    <w:rsid w:val="00E86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Policepardfaut"/>
    <w:rsid w:val="00E8610F"/>
    <w:rPr>
      <w:rFonts w:ascii="ArialMT" w:hAnsi="ArialMT" w:hint="default"/>
      <w:b w:val="0"/>
      <w:bCs w:val="0"/>
      <w:i w:val="0"/>
      <w:iCs w:val="0"/>
      <w:color w:val="231F20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8319D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319D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319DE"/>
    <w:rPr>
      <w:rFonts w:ascii="Museo Sans For Dell" w:hAnsi="Museo Sans For Del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319D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319DE"/>
    <w:rPr>
      <w:rFonts w:ascii="Museo Sans For Dell" w:hAnsi="Museo Sans For Del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1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19DE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6045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6045C"/>
    <w:rPr>
      <w:rFonts w:ascii="Museo Sans For Dell" w:hAnsi="Museo Sans For Del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6045C"/>
    <w:rPr>
      <w:vertAlign w:val="superscript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D16E8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152310"/>
    <w:pPr>
      <w:spacing w:after="0" w:line="240" w:lineRule="auto"/>
    </w:pPr>
    <w:rPr>
      <w:rFonts w:ascii="Museo Sans For Dell" w:hAnsi="Museo Sans For Del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7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@esb-campus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ssion@esb-campu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51111-7600-4055-8F50-BB17C0F57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Godevin Arnaud</dc:creator>
  <cp:keywords/>
  <dc:description/>
  <cp:lastModifiedBy>Plockl Monika</cp:lastModifiedBy>
  <cp:revision>2</cp:revision>
  <cp:lastPrinted>2020-04-23T11:22:00Z</cp:lastPrinted>
  <dcterms:created xsi:type="dcterms:W3CDTF">2022-05-30T15:01:00Z</dcterms:created>
  <dcterms:modified xsi:type="dcterms:W3CDTF">2022-05-30T15:01:00Z</dcterms:modified>
</cp:coreProperties>
</file>